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1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3455"/>
      </w:tblGrid>
      <w:tr w:rsidR="00E00D1C" w:rsidRPr="00C645AF" w14:paraId="6F5385C4" w14:textId="77777777" w:rsidTr="00870F63">
        <w:trPr>
          <w:trHeight w:val="536"/>
        </w:trPr>
        <w:tc>
          <w:tcPr>
            <w:tcW w:w="3119" w:type="dxa"/>
            <w:vAlign w:val="center"/>
          </w:tcPr>
          <w:p w14:paraId="73524B82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Adı (Unvan Adı)</w:t>
            </w:r>
          </w:p>
        </w:tc>
        <w:tc>
          <w:tcPr>
            <w:tcW w:w="2977" w:type="dxa"/>
            <w:vAlign w:val="center"/>
          </w:tcPr>
          <w:p w14:paraId="3727B316" w14:textId="77777777" w:rsidR="00E00D1C" w:rsidRPr="00C645AF" w:rsidRDefault="00A12BED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Başkanı</w:t>
            </w:r>
          </w:p>
        </w:tc>
        <w:tc>
          <w:tcPr>
            <w:tcW w:w="1559" w:type="dxa"/>
            <w:vAlign w:val="center"/>
          </w:tcPr>
          <w:p w14:paraId="090E2C63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3455" w:type="dxa"/>
            <w:vAlign w:val="center"/>
          </w:tcPr>
          <w:p w14:paraId="7FC979D3" w14:textId="77777777" w:rsidR="00E00D1C" w:rsidRPr="00C645AF" w:rsidRDefault="00A12BED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E00D1C" w:rsidRPr="00C645AF" w14:paraId="354519F4" w14:textId="77777777" w:rsidTr="00870F63">
        <w:trPr>
          <w:trHeight w:val="282"/>
        </w:trPr>
        <w:tc>
          <w:tcPr>
            <w:tcW w:w="3119" w:type="dxa"/>
            <w:vAlign w:val="center"/>
          </w:tcPr>
          <w:p w14:paraId="723FA29E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Bağlı Olduğu Unvan</w:t>
            </w:r>
          </w:p>
        </w:tc>
        <w:tc>
          <w:tcPr>
            <w:tcW w:w="2977" w:type="dxa"/>
            <w:vAlign w:val="center"/>
          </w:tcPr>
          <w:p w14:paraId="0E4E6F54" w14:textId="77777777" w:rsidR="00E00D1C" w:rsidRPr="00C645AF" w:rsidRDefault="009A6305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  <w:tc>
          <w:tcPr>
            <w:tcW w:w="1559" w:type="dxa"/>
            <w:vAlign w:val="center"/>
          </w:tcPr>
          <w:p w14:paraId="72119A97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</w:t>
            </w:r>
          </w:p>
        </w:tc>
        <w:tc>
          <w:tcPr>
            <w:tcW w:w="3455" w:type="dxa"/>
            <w:vAlign w:val="center"/>
          </w:tcPr>
          <w:p w14:paraId="28649216" w14:textId="77777777" w:rsidR="00E00D1C" w:rsidRPr="00C645AF" w:rsidRDefault="001328F3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5FB" w:rsidRPr="00C645AF" w14:paraId="4E11940A" w14:textId="77777777" w:rsidTr="00EF532A">
        <w:trPr>
          <w:trHeight w:val="282"/>
        </w:trPr>
        <w:tc>
          <w:tcPr>
            <w:tcW w:w="11110" w:type="dxa"/>
            <w:gridSpan w:val="4"/>
            <w:vAlign w:val="center"/>
          </w:tcPr>
          <w:p w14:paraId="370175D1" w14:textId="77777777" w:rsidR="002E45FB" w:rsidRDefault="002E45FB" w:rsidP="002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</w:t>
            </w:r>
          </w:p>
        </w:tc>
      </w:tr>
      <w:tr w:rsidR="00E00D1C" w:rsidRPr="00C645AF" w14:paraId="7AC1C54A" w14:textId="77777777" w:rsidTr="001328F3">
        <w:trPr>
          <w:trHeight w:val="8238"/>
        </w:trPr>
        <w:tc>
          <w:tcPr>
            <w:tcW w:w="11110" w:type="dxa"/>
            <w:gridSpan w:val="4"/>
          </w:tcPr>
          <w:p w14:paraId="1369178E" w14:textId="77777777" w:rsidR="00A12BED" w:rsidRPr="00A43F78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birimleri arasında eşgüdümü sağlayarak birimler arasında düzenli çalışmayı sağl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</w:p>
          <w:p w14:paraId="41B966D9" w14:textId="19BB1DF8" w:rsidR="00A12BED" w:rsidRPr="00A43F78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Başkanlığının personeli üzerinde gözetim ve denetim görevini yap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AB5885" w14:textId="77777777" w:rsidR="00A12BED" w:rsidRPr="00A43F78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Başkanlığının misyon ve vizyonunu belirler, tüm çalışanlar ile paylaşır, gerçekleşmesi için çalışanları motive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der,</w:t>
            </w:r>
          </w:p>
          <w:p w14:paraId="486F96F2" w14:textId="1D56B786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personelinin sorunlarını tespit e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="007A1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çözüme kavuştu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gerektiğinde üst makamlara ilet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CB5EA8" w14:textId="06B65D6D" w:rsidR="007A13D1" w:rsidRPr="007A13D1" w:rsidRDefault="007A13D1" w:rsidP="007A13D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66">
              <w:rPr>
                <w:rFonts w:ascii="Times New Roman" w:hAnsi="Times New Roman" w:cs="Times New Roman"/>
                <w:sz w:val="24"/>
                <w:szCs w:val="24"/>
              </w:rPr>
              <w:t>Başkanlık birimleri fiziki donanımın personel tarafından etkili ve verimli olarak kullanılmasını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34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FE9755" w14:textId="77777777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Görev ve sorumluluk alanındaki faaliyetlerin mevcut iç kontrol sisteminin tanım ve talimatlarına uygun olarak yürütülmesini sağl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</w:p>
          <w:p w14:paraId="71007FE0" w14:textId="77777777" w:rsidR="00A12BED" w:rsidRPr="00A43F78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Başkanlığın Kalite Yönetim Sisteminin kurulmasını ve işletilmesini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3B36B913" w14:textId="1D2ACF61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Kurum/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uruluş ve şahıslardan Daire Başkanlığına gelen yazıların cevaplandırılması için gerekli işlemleri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</w:p>
          <w:p w14:paraId="3D66DBC1" w14:textId="48A7D669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DB">
              <w:rPr>
                <w:rFonts w:ascii="Times New Roman" w:hAnsi="Times New Roman" w:cs="Times New Roman"/>
                <w:sz w:val="24"/>
                <w:szCs w:val="24"/>
              </w:rPr>
              <w:t>Daire Başkanlığının harcama yetkililiği görevini yürüt</w:t>
            </w:r>
            <w:r w:rsidR="00C563DB" w:rsidRPr="00C563DB">
              <w:rPr>
                <w:rFonts w:ascii="Times New Roman" w:hAnsi="Times New Roman" w:cs="Times New Roman"/>
                <w:sz w:val="24"/>
                <w:szCs w:val="24"/>
              </w:rPr>
              <w:t>ür,</w:t>
            </w:r>
          </w:p>
          <w:p w14:paraId="69D95E9F" w14:textId="1AD714AB" w:rsidR="007A13D1" w:rsidRPr="007A13D1" w:rsidRDefault="007A13D1" w:rsidP="007A13D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Uygulama sırasında ödenek durumunu izler, ödenek ihtiyaçlarını Rektörlüğe bildirir,</w:t>
            </w:r>
          </w:p>
          <w:p w14:paraId="2E094A64" w14:textId="4A3F7C75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 xml:space="preserve">Bilgi edinme yasası çerçevesinde, Bilgi Edinme 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irimince talep edilen yazılara cevap ver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77988C" w14:textId="49EE0B83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Başkanlık personelinin izinlerini planla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2411DE" w14:textId="6CAD36E4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ile ilgili birim faaliyet raporunu hazırl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CE57C7" w14:textId="0CFD8418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için gerekli olan her türlü taşınır işlemlerinde taşınır mal yönetmeliğine göre işlem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aptır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0A36DF" w14:textId="4B300296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Birim ödenek dağılımlarının yapılmasını ve üçer aylık dönemlerde ödenek gönderme belgesinin hazırlanmasını sağla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E7F117" w14:textId="77777777" w:rsidR="00A12BED" w:rsidRPr="00200A59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Yönetim fonksiyonlarını (Planlama, Örgütleme, Yöneltme, Koordinasyon, Karar Verme ve Denetim) kullanarak, birimin etkin ve uyumlu bir biçimde çalışmasını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0818BE4D" w14:textId="77777777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Başkanlığın Üniversitenin diğer birimleriyle gerektiğinde 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birliği ve koordinasyon içinde çalışmasını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38493344" w14:textId="77777777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Harcama birimlerince hazırlanan birim faaliyet raporları baz alınarak İdare Faaliyet Raporunun hazırlanmasını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6B408062" w14:textId="77777777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İdare faaliyetlerinin stratejik plan, performans programı ve bütçeye uygunluğunun izlenmesini ve değerlendirilmesini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248A10C9" w14:textId="77777777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İlk 6 aylık uygulama sonuçları ve ikinci altı aya ilişkin beklenti ve hedefleri kapsayan Kurumsal Mali Durum ve Beklentiler Raporu’nu hazırl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anmasını sağılar,</w:t>
            </w:r>
          </w:p>
          <w:p w14:paraId="5FB2B91F" w14:textId="682EB35A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Performans Programı hazırlıklarının koordinasyonunu sağla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 yıllık Performans Programı’nın hazırlanmasını ve yıl sonunda değerlendirilmesini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6674CCC0" w14:textId="77777777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İlgili Mevzuat çerçevesinde, Üniversitenin bütçesinin hazırlanmasını, takibini ve uygulanmasını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29DFD092" w14:textId="4E593886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Stratejik planlama çalışmalarına yönelik hazırlık programı oluşturulmasını ve koordinasyonu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 xml:space="preserve">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0A513D52" w14:textId="071664D4" w:rsidR="00A12BED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Her türlü ödenek işlemlerinin (ekleme, aktarma, tenkis vb.) düzenlenmesini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AA22D1" w14:textId="0660D845" w:rsidR="00A12BED" w:rsidRPr="00A43F78" w:rsidRDefault="00A12BED" w:rsidP="00C563D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Üst 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amirin vereceği diğer görevleri yap</w:t>
            </w:r>
            <w:r w:rsidR="00C563D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069653" w14:textId="77777777" w:rsidR="008F198B" w:rsidRPr="00AE0ADC" w:rsidRDefault="008F198B" w:rsidP="00A12BED">
            <w:pPr>
              <w:spacing w:before="120"/>
              <w:ind w:left="360"/>
              <w:jc w:val="both"/>
            </w:pPr>
          </w:p>
        </w:tc>
      </w:tr>
    </w:tbl>
    <w:p w14:paraId="67D90C13" w14:textId="7871519A" w:rsidR="00DF0843" w:rsidRDefault="00DF0843" w:rsidP="00AE0ADC">
      <w:pPr>
        <w:ind w:firstLine="708"/>
      </w:pPr>
    </w:p>
    <w:sectPr w:rsidR="00DF0843" w:rsidSect="00BD7C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FFD6" w14:textId="77777777" w:rsidR="00710673" w:rsidRDefault="00710673" w:rsidP="00E00D1C">
      <w:pPr>
        <w:spacing w:after="0" w:line="240" w:lineRule="auto"/>
      </w:pPr>
      <w:r>
        <w:separator/>
      </w:r>
    </w:p>
  </w:endnote>
  <w:endnote w:type="continuationSeparator" w:id="0">
    <w:p w14:paraId="5F70742F" w14:textId="77777777" w:rsidR="00710673" w:rsidRDefault="00710673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DA66" w14:textId="77777777" w:rsidR="00710673" w:rsidRDefault="00710673" w:rsidP="00E00D1C">
      <w:pPr>
        <w:spacing w:after="0" w:line="240" w:lineRule="auto"/>
      </w:pPr>
      <w:r>
        <w:separator/>
      </w:r>
    </w:p>
  </w:footnote>
  <w:footnote w:type="continuationSeparator" w:id="0">
    <w:p w14:paraId="2D66D77E" w14:textId="77777777" w:rsidR="00710673" w:rsidRDefault="00710673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21" w:type="dxa"/>
      <w:tblInd w:w="-289" w:type="dxa"/>
      <w:tblLook w:val="04A0" w:firstRow="1" w:lastRow="0" w:firstColumn="1" w:lastColumn="0" w:noHBand="0" w:noVBand="1"/>
    </w:tblPr>
    <w:tblGrid>
      <w:gridCol w:w="3451"/>
      <w:gridCol w:w="3701"/>
      <w:gridCol w:w="2059"/>
      <w:gridCol w:w="1910"/>
    </w:tblGrid>
    <w:tr w:rsidR="003924F2" w:rsidRPr="001328F3" w14:paraId="792C555A" w14:textId="77777777" w:rsidTr="00BD5F3F">
      <w:trPr>
        <w:trHeight w:val="291"/>
      </w:trPr>
      <w:tc>
        <w:tcPr>
          <w:tcW w:w="3451" w:type="dxa"/>
          <w:vMerge w:val="restart"/>
          <w:vAlign w:val="center"/>
        </w:tcPr>
        <w:p w14:paraId="1B902C64" w14:textId="77777777" w:rsidR="003924F2" w:rsidRPr="001328F3" w:rsidRDefault="003924F2" w:rsidP="003924F2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</w:rPr>
          </w:pPr>
          <w:r w:rsidRPr="001328F3">
            <w:rPr>
              <w:rFonts w:ascii="Times New Roman" w:hAnsi="Times New Roman" w:cs="Times New Roman"/>
              <w:noProof/>
            </w:rPr>
            <w:drawing>
              <wp:inline distT="0" distB="0" distL="0" distR="0" wp14:anchorId="671FF0BC" wp14:editId="4F635861">
                <wp:extent cx="2032695" cy="733245"/>
                <wp:effectExtent l="0" t="0" r="5715" b="0"/>
                <wp:docPr id="5" name="Resim 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yat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223" cy="76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Merge w:val="restart"/>
          <w:vAlign w:val="center"/>
        </w:tcPr>
        <w:p w14:paraId="0503AB49" w14:textId="09AD19FB" w:rsidR="003924F2" w:rsidRPr="001328F3" w:rsidRDefault="00056DEF" w:rsidP="003924F2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GÖREV, YETKİ VE SORUMLULUKLAR</w:t>
          </w:r>
        </w:p>
      </w:tc>
      <w:tc>
        <w:tcPr>
          <w:tcW w:w="2059" w:type="dxa"/>
          <w:vAlign w:val="center"/>
        </w:tcPr>
        <w:p w14:paraId="78CEB069" w14:textId="77777777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910" w:type="dxa"/>
          <w:vAlign w:val="center"/>
        </w:tcPr>
        <w:p w14:paraId="2C52A262" w14:textId="04FADF3C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ODÜ/</w:t>
          </w:r>
          <w:r w:rsidR="00C2142F">
            <w:rPr>
              <w:rFonts w:ascii="Times New Roman" w:hAnsi="Times New Roman" w:cs="Times New Roman"/>
              <w:sz w:val="18"/>
              <w:szCs w:val="18"/>
            </w:rPr>
            <w:t>SGDB</w:t>
          </w:r>
          <w:r w:rsidR="00C563DB">
            <w:rPr>
              <w:rFonts w:ascii="Times New Roman" w:hAnsi="Times New Roman" w:cs="Times New Roman"/>
              <w:sz w:val="18"/>
              <w:szCs w:val="18"/>
            </w:rPr>
            <w:t>-GYS.</w:t>
          </w:r>
          <w:r w:rsidRPr="001328F3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3924F2" w:rsidRPr="001328F3" w14:paraId="47C87E9D" w14:textId="77777777" w:rsidTr="00BD5F3F">
      <w:trPr>
        <w:trHeight w:val="306"/>
      </w:trPr>
      <w:tc>
        <w:tcPr>
          <w:tcW w:w="3451" w:type="dxa"/>
          <w:vMerge/>
        </w:tcPr>
        <w:p w14:paraId="34D35009" w14:textId="77777777" w:rsidR="003924F2" w:rsidRPr="001328F3" w:rsidRDefault="003924F2" w:rsidP="003924F2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29B24A4E" w14:textId="77777777" w:rsidR="003924F2" w:rsidRPr="001328F3" w:rsidRDefault="003924F2" w:rsidP="003924F2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37D94E6E" w14:textId="77777777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Standart Dosya No</w:t>
          </w:r>
        </w:p>
      </w:tc>
      <w:tc>
        <w:tcPr>
          <w:tcW w:w="1910" w:type="dxa"/>
          <w:vAlign w:val="center"/>
        </w:tcPr>
        <w:p w14:paraId="26A29F5D" w14:textId="2408960E" w:rsidR="003924F2" w:rsidRPr="001328F3" w:rsidRDefault="009E142F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86820085</w:t>
          </w:r>
        </w:p>
      </w:tc>
    </w:tr>
    <w:tr w:rsidR="00C2142F" w:rsidRPr="001328F3" w14:paraId="47E59968" w14:textId="77777777" w:rsidTr="00BD5F3F">
      <w:trPr>
        <w:trHeight w:val="306"/>
      </w:trPr>
      <w:tc>
        <w:tcPr>
          <w:tcW w:w="3451" w:type="dxa"/>
          <w:vMerge/>
        </w:tcPr>
        <w:p w14:paraId="71AE1FFA" w14:textId="77777777" w:rsidR="00C2142F" w:rsidRPr="001328F3" w:rsidRDefault="00C2142F" w:rsidP="00C2142F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400DBCF2" w14:textId="77777777" w:rsidR="00C2142F" w:rsidRPr="001328F3" w:rsidRDefault="00C2142F" w:rsidP="00C2142F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6A1664F5" w14:textId="77777777" w:rsidR="00C2142F" w:rsidRPr="001328F3" w:rsidRDefault="00C2142F" w:rsidP="00C2142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910" w:type="dxa"/>
          <w:vAlign w:val="center"/>
        </w:tcPr>
        <w:p w14:paraId="782BEB0F" w14:textId="77777777" w:rsidR="00C2142F" w:rsidRDefault="00C2142F" w:rsidP="00C2142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29/12/2020</w:t>
          </w:r>
        </w:p>
      </w:tc>
    </w:tr>
    <w:tr w:rsidR="00C2142F" w:rsidRPr="001328F3" w14:paraId="049F0588" w14:textId="77777777" w:rsidTr="00BD5F3F">
      <w:trPr>
        <w:trHeight w:val="339"/>
      </w:trPr>
      <w:tc>
        <w:tcPr>
          <w:tcW w:w="3451" w:type="dxa"/>
          <w:vMerge/>
        </w:tcPr>
        <w:p w14:paraId="4E3B0778" w14:textId="77777777" w:rsidR="00C2142F" w:rsidRPr="001328F3" w:rsidRDefault="00C2142F" w:rsidP="00C2142F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499A5485" w14:textId="77777777" w:rsidR="00C2142F" w:rsidRPr="001328F3" w:rsidRDefault="00C2142F" w:rsidP="00C2142F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40A9488F" w14:textId="77777777" w:rsidR="00C2142F" w:rsidRPr="001328F3" w:rsidRDefault="00C2142F" w:rsidP="00C2142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910" w:type="dxa"/>
          <w:vAlign w:val="center"/>
        </w:tcPr>
        <w:p w14:paraId="39517269" w14:textId="77777777" w:rsidR="00C2142F" w:rsidRDefault="00C2142F" w:rsidP="00C2142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02</w:t>
          </w:r>
        </w:p>
      </w:tc>
    </w:tr>
  </w:tbl>
  <w:p w14:paraId="63A3EEA6" w14:textId="77777777" w:rsidR="003924F2" w:rsidRDefault="003924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DD"/>
    <w:multiLevelType w:val="hybridMultilevel"/>
    <w:tmpl w:val="E2044F78"/>
    <w:lvl w:ilvl="0" w:tplc="33ACCE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7083"/>
    <w:multiLevelType w:val="hybridMultilevel"/>
    <w:tmpl w:val="26E48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03E76"/>
    <w:multiLevelType w:val="hybridMultilevel"/>
    <w:tmpl w:val="F05ED972"/>
    <w:lvl w:ilvl="0" w:tplc="B4E8C28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7E6F"/>
    <w:multiLevelType w:val="hybridMultilevel"/>
    <w:tmpl w:val="822EA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C"/>
    <w:rsid w:val="00056DEF"/>
    <w:rsid w:val="00086B95"/>
    <w:rsid w:val="000B0FF7"/>
    <w:rsid w:val="001328F3"/>
    <w:rsid w:val="00200F02"/>
    <w:rsid w:val="002C2308"/>
    <w:rsid w:val="002E45FB"/>
    <w:rsid w:val="002F5986"/>
    <w:rsid w:val="003825A3"/>
    <w:rsid w:val="003924F2"/>
    <w:rsid w:val="003C2105"/>
    <w:rsid w:val="0043511E"/>
    <w:rsid w:val="00486766"/>
    <w:rsid w:val="004A4FBE"/>
    <w:rsid w:val="004B7640"/>
    <w:rsid w:val="005365E8"/>
    <w:rsid w:val="005B47BE"/>
    <w:rsid w:val="00635BF2"/>
    <w:rsid w:val="0065180E"/>
    <w:rsid w:val="006878F3"/>
    <w:rsid w:val="006A7D31"/>
    <w:rsid w:val="006F0849"/>
    <w:rsid w:val="00710673"/>
    <w:rsid w:val="0078510D"/>
    <w:rsid w:val="007A13D1"/>
    <w:rsid w:val="007B2400"/>
    <w:rsid w:val="008036F5"/>
    <w:rsid w:val="00870F63"/>
    <w:rsid w:val="008F198B"/>
    <w:rsid w:val="009A6305"/>
    <w:rsid w:val="009D7F22"/>
    <w:rsid w:val="009E142F"/>
    <w:rsid w:val="00A12BED"/>
    <w:rsid w:val="00AC22A2"/>
    <w:rsid w:val="00AE0ADC"/>
    <w:rsid w:val="00B66D0D"/>
    <w:rsid w:val="00BD5F3F"/>
    <w:rsid w:val="00BD7C84"/>
    <w:rsid w:val="00BE3652"/>
    <w:rsid w:val="00C2142F"/>
    <w:rsid w:val="00C563DB"/>
    <w:rsid w:val="00DA1290"/>
    <w:rsid w:val="00DF0843"/>
    <w:rsid w:val="00E00D1C"/>
    <w:rsid w:val="00E322C7"/>
    <w:rsid w:val="00E4717A"/>
    <w:rsid w:val="00ED39B9"/>
    <w:rsid w:val="00F62719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1ED63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  <w:style w:type="paragraph" w:styleId="BalonMetni">
    <w:name w:val="Balloon Text"/>
    <w:basedOn w:val="Normal"/>
    <w:link w:val="BalonMetniChar"/>
    <w:uiPriority w:val="99"/>
    <w:semiHidden/>
    <w:unhideWhenUsed/>
    <w:rsid w:val="00AE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Fatih ŞİRİN</cp:lastModifiedBy>
  <cp:revision>12</cp:revision>
  <cp:lastPrinted>2021-01-11T10:32:00Z</cp:lastPrinted>
  <dcterms:created xsi:type="dcterms:W3CDTF">2020-12-22T15:00:00Z</dcterms:created>
  <dcterms:modified xsi:type="dcterms:W3CDTF">2021-04-14T09:52:00Z</dcterms:modified>
</cp:coreProperties>
</file>