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361"/>
        <w:tblW w:w="15950" w:type="dxa"/>
        <w:tblLook w:val="04A0" w:firstRow="1" w:lastRow="0" w:firstColumn="1" w:lastColumn="0" w:noHBand="0" w:noVBand="1"/>
      </w:tblPr>
      <w:tblGrid>
        <w:gridCol w:w="4951"/>
        <w:gridCol w:w="5419"/>
        <w:gridCol w:w="3006"/>
        <w:gridCol w:w="2574"/>
      </w:tblGrid>
      <w:tr w:rsidR="00D15A29" w14:paraId="10D1ADA9" w14:textId="77777777" w:rsidTr="00D15A29">
        <w:trPr>
          <w:trHeight w:val="246"/>
        </w:trPr>
        <w:tc>
          <w:tcPr>
            <w:tcW w:w="4951" w:type="dxa"/>
            <w:vMerge w:val="restart"/>
            <w:vAlign w:val="center"/>
          </w:tcPr>
          <w:p w14:paraId="0D78A9CE" w14:textId="77777777" w:rsidR="00D15A29" w:rsidRDefault="00D15A29" w:rsidP="00D15A29">
            <w:pPr>
              <w:tabs>
                <w:tab w:val="left" w:pos="2432"/>
              </w:tabs>
              <w:ind w:left="-262" w:firstLine="262"/>
              <w:jc w:val="center"/>
            </w:pPr>
            <w:r>
              <w:rPr>
                <w:noProof/>
              </w:rPr>
              <w:drawing>
                <wp:inline distT="0" distB="0" distL="0" distR="0" wp14:anchorId="7F85D5D1" wp14:editId="4C68BB38">
                  <wp:extent cx="2032695" cy="733245"/>
                  <wp:effectExtent l="0" t="0" r="5715" b="0"/>
                  <wp:docPr id="2" name="Resim 2" descr="yiyecek, işaret, çiz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1yata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223" cy="76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9" w:type="dxa"/>
            <w:vMerge w:val="restart"/>
            <w:vAlign w:val="center"/>
          </w:tcPr>
          <w:p w14:paraId="69170B0E" w14:textId="77777777" w:rsidR="00D15A29" w:rsidRPr="00D17943" w:rsidRDefault="00D15A29" w:rsidP="00D15A29">
            <w:pPr>
              <w:tabs>
                <w:tab w:val="left" w:pos="2432"/>
              </w:tabs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HASSAS GÖREV TESPİT FORMU</w:t>
            </w:r>
          </w:p>
        </w:tc>
        <w:tc>
          <w:tcPr>
            <w:tcW w:w="3006" w:type="dxa"/>
          </w:tcPr>
          <w:p w14:paraId="340FF7A8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  <w:r w:rsidRPr="00F32355">
              <w:rPr>
                <w:rFonts w:ascii="Georgia" w:hAnsi="Georgia"/>
                <w:sz w:val="20"/>
                <w:szCs w:val="20"/>
              </w:rPr>
              <w:t>Doküman No</w:t>
            </w:r>
          </w:p>
        </w:tc>
        <w:tc>
          <w:tcPr>
            <w:tcW w:w="2574" w:type="dxa"/>
          </w:tcPr>
          <w:p w14:paraId="639CC8D6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  <w:r w:rsidRPr="00D659D6">
              <w:rPr>
                <w:rFonts w:cstheme="minorHAnsi"/>
                <w:sz w:val="24"/>
                <w:szCs w:val="24"/>
              </w:rPr>
              <w:t>ODÜ/</w:t>
            </w:r>
            <w:r>
              <w:rPr>
                <w:rFonts w:cstheme="minorHAnsi"/>
                <w:sz w:val="24"/>
                <w:szCs w:val="24"/>
              </w:rPr>
              <w:t>….</w:t>
            </w:r>
            <w:r w:rsidRPr="00D659D6">
              <w:rPr>
                <w:rFonts w:cstheme="minorHAnsi"/>
                <w:sz w:val="24"/>
                <w:szCs w:val="24"/>
              </w:rPr>
              <w:t>/HG-05.1</w:t>
            </w:r>
          </w:p>
        </w:tc>
      </w:tr>
      <w:tr w:rsidR="00D15A29" w14:paraId="670BF563" w14:textId="77777777" w:rsidTr="00D15A29">
        <w:trPr>
          <w:trHeight w:val="258"/>
        </w:trPr>
        <w:tc>
          <w:tcPr>
            <w:tcW w:w="4951" w:type="dxa"/>
            <w:vMerge/>
          </w:tcPr>
          <w:p w14:paraId="56FFDFCB" w14:textId="77777777" w:rsidR="00D15A29" w:rsidRDefault="00D15A29" w:rsidP="00D15A29">
            <w:pPr>
              <w:tabs>
                <w:tab w:val="left" w:pos="2432"/>
              </w:tabs>
            </w:pPr>
          </w:p>
        </w:tc>
        <w:tc>
          <w:tcPr>
            <w:tcW w:w="5419" w:type="dxa"/>
            <w:vMerge/>
          </w:tcPr>
          <w:p w14:paraId="31395FD0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</w:p>
        </w:tc>
        <w:tc>
          <w:tcPr>
            <w:tcW w:w="3006" w:type="dxa"/>
          </w:tcPr>
          <w:p w14:paraId="011D8C14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  <w:r w:rsidRPr="00F32355">
              <w:rPr>
                <w:rFonts w:ascii="Georgia" w:hAnsi="Georgia"/>
                <w:sz w:val="20"/>
                <w:szCs w:val="20"/>
              </w:rPr>
              <w:t>Standart Dosya No</w:t>
            </w:r>
          </w:p>
        </w:tc>
        <w:tc>
          <w:tcPr>
            <w:tcW w:w="2574" w:type="dxa"/>
          </w:tcPr>
          <w:p w14:paraId="659382C0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  <w:r>
              <w:rPr>
                <w:rFonts w:cstheme="minorHAnsi"/>
                <w:sz w:val="24"/>
                <w:szCs w:val="24"/>
              </w:rPr>
              <w:t>……..</w:t>
            </w:r>
          </w:p>
        </w:tc>
      </w:tr>
      <w:tr w:rsidR="00D15A29" w14:paraId="1514F78C" w14:textId="77777777" w:rsidTr="00D15A29">
        <w:trPr>
          <w:trHeight w:val="258"/>
        </w:trPr>
        <w:tc>
          <w:tcPr>
            <w:tcW w:w="4951" w:type="dxa"/>
            <w:vMerge/>
          </w:tcPr>
          <w:p w14:paraId="50D1C303" w14:textId="77777777" w:rsidR="00D15A29" w:rsidRDefault="00D15A29" w:rsidP="00D15A29">
            <w:pPr>
              <w:tabs>
                <w:tab w:val="left" w:pos="2432"/>
              </w:tabs>
            </w:pPr>
          </w:p>
        </w:tc>
        <w:tc>
          <w:tcPr>
            <w:tcW w:w="5419" w:type="dxa"/>
            <w:vMerge/>
          </w:tcPr>
          <w:p w14:paraId="1A332116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</w:p>
        </w:tc>
        <w:tc>
          <w:tcPr>
            <w:tcW w:w="3006" w:type="dxa"/>
          </w:tcPr>
          <w:p w14:paraId="3688F80C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  <w:r w:rsidRPr="00F32355">
              <w:rPr>
                <w:rFonts w:ascii="Georgia" w:hAnsi="Georgia"/>
                <w:sz w:val="20"/>
                <w:szCs w:val="20"/>
              </w:rPr>
              <w:t>Revizyon Tarihi</w:t>
            </w:r>
          </w:p>
        </w:tc>
        <w:tc>
          <w:tcPr>
            <w:tcW w:w="2574" w:type="dxa"/>
          </w:tcPr>
          <w:p w14:paraId="3FA0C0E5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</w:p>
        </w:tc>
      </w:tr>
      <w:tr w:rsidR="00D15A29" w14:paraId="407910C9" w14:textId="77777777" w:rsidTr="00D15A29">
        <w:trPr>
          <w:trHeight w:val="286"/>
        </w:trPr>
        <w:tc>
          <w:tcPr>
            <w:tcW w:w="4951" w:type="dxa"/>
            <w:vMerge/>
          </w:tcPr>
          <w:p w14:paraId="60696DFB" w14:textId="77777777" w:rsidR="00D15A29" w:rsidRDefault="00D15A29" w:rsidP="00D15A29">
            <w:pPr>
              <w:tabs>
                <w:tab w:val="left" w:pos="2432"/>
              </w:tabs>
            </w:pPr>
          </w:p>
        </w:tc>
        <w:tc>
          <w:tcPr>
            <w:tcW w:w="5419" w:type="dxa"/>
            <w:vMerge/>
          </w:tcPr>
          <w:p w14:paraId="47AD11E5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</w:p>
        </w:tc>
        <w:tc>
          <w:tcPr>
            <w:tcW w:w="3006" w:type="dxa"/>
          </w:tcPr>
          <w:p w14:paraId="5594649E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  <w:r w:rsidRPr="00F32355">
              <w:rPr>
                <w:rFonts w:ascii="Georgia" w:hAnsi="Georgia"/>
                <w:sz w:val="20"/>
                <w:szCs w:val="20"/>
              </w:rPr>
              <w:t>Revizyon No</w:t>
            </w:r>
          </w:p>
        </w:tc>
        <w:tc>
          <w:tcPr>
            <w:tcW w:w="2574" w:type="dxa"/>
          </w:tcPr>
          <w:p w14:paraId="38E4E6DA" w14:textId="77777777" w:rsidR="00D15A29" w:rsidRPr="00F32355" w:rsidRDefault="00D15A29" w:rsidP="00D15A29">
            <w:pPr>
              <w:tabs>
                <w:tab w:val="left" w:pos="2432"/>
              </w:tabs>
              <w:rPr>
                <w:rFonts w:ascii="Georgia" w:hAnsi="Georgia"/>
              </w:rPr>
            </w:pPr>
          </w:p>
        </w:tc>
      </w:tr>
    </w:tbl>
    <w:p w14:paraId="35174DB1" w14:textId="3C776627" w:rsidR="00302CB4" w:rsidRDefault="00302CB4" w:rsidP="00D15A29">
      <w:pPr>
        <w:ind w:left="142"/>
      </w:pPr>
    </w:p>
    <w:tbl>
      <w:tblPr>
        <w:tblStyle w:val="TabloKlavuzu"/>
        <w:tblW w:w="15908" w:type="dxa"/>
        <w:tblInd w:w="-5" w:type="dxa"/>
        <w:tblLook w:val="04A0" w:firstRow="1" w:lastRow="0" w:firstColumn="1" w:lastColumn="0" w:noHBand="0" w:noVBand="1"/>
      </w:tblPr>
      <w:tblGrid>
        <w:gridCol w:w="609"/>
        <w:gridCol w:w="3486"/>
        <w:gridCol w:w="2605"/>
        <w:gridCol w:w="1486"/>
        <w:gridCol w:w="728"/>
        <w:gridCol w:w="1963"/>
        <w:gridCol w:w="1864"/>
        <w:gridCol w:w="3167"/>
      </w:tblGrid>
      <w:tr w:rsidR="00D15A29" w:rsidRPr="00AB64CB" w14:paraId="4C4491BE" w14:textId="77777777" w:rsidTr="00D15A29">
        <w:trPr>
          <w:trHeight w:val="347"/>
        </w:trPr>
        <w:tc>
          <w:tcPr>
            <w:tcW w:w="15908" w:type="dxa"/>
            <w:gridSpan w:val="8"/>
          </w:tcPr>
          <w:p w14:paraId="71CC78D6" w14:textId="77777777" w:rsidR="00D15A29" w:rsidRPr="00AB64CB" w:rsidRDefault="00D15A29" w:rsidP="0073030A">
            <w:pPr>
              <w:ind w:left="322" w:hanging="322"/>
              <w:rPr>
                <w:sz w:val="24"/>
                <w:szCs w:val="24"/>
              </w:rPr>
            </w:pPr>
            <w:bookmarkStart w:id="0" w:name="_Hlk9843931"/>
            <w:r w:rsidRPr="00AB64CB">
              <w:rPr>
                <w:sz w:val="24"/>
                <w:szCs w:val="24"/>
              </w:rPr>
              <w:t xml:space="preserve">Harcama Birimi </w:t>
            </w:r>
            <w:r>
              <w:rPr>
                <w:sz w:val="24"/>
                <w:szCs w:val="24"/>
              </w:rPr>
              <w:t xml:space="preserve">    </w:t>
            </w:r>
            <w:r w:rsidRPr="00AB64CB">
              <w:rPr>
                <w:sz w:val="24"/>
                <w:szCs w:val="24"/>
              </w:rPr>
              <w:t xml:space="preserve">: </w:t>
            </w:r>
          </w:p>
        </w:tc>
      </w:tr>
      <w:tr w:rsidR="00D15A29" w:rsidRPr="00AB64CB" w14:paraId="4BEC0B32" w14:textId="77777777" w:rsidTr="00D15A29">
        <w:trPr>
          <w:trHeight w:val="347"/>
        </w:trPr>
        <w:tc>
          <w:tcPr>
            <w:tcW w:w="15908" w:type="dxa"/>
            <w:gridSpan w:val="8"/>
          </w:tcPr>
          <w:p w14:paraId="7D98045B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Alt Birim</w:t>
            </w:r>
            <w:r w:rsidRPr="00AB64CB">
              <w:rPr>
                <w:b/>
                <w:bCs/>
                <w:sz w:val="24"/>
                <w:szCs w:val="24"/>
              </w:rPr>
              <w:t>*</w:t>
            </w:r>
            <w:r w:rsidRPr="00AB64CB">
              <w:rPr>
                <w:sz w:val="24"/>
                <w:szCs w:val="24"/>
              </w:rPr>
              <w:t xml:space="preserve">             : </w:t>
            </w:r>
          </w:p>
        </w:tc>
      </w:tr>
      <w:tr w:rsidR="00D15A29" w:rsidRPr="00AB64CB" w14:paraId="6ED4AB71" w14:textId="77777777" w:rsidTr="00D15A29">
        <w:trPr>
          <w:trHeight w:val="1336"/>
        </w:trPr>
        <w:tc>
          <w:tcPr>
            <w:tcW w:w="609" w:type="dxa"/>
            <w:vAlign w:val="center"/>
          </w:tcPr>
          <w:p w14:paraId="39766BFC" w14:textId="77777777" w:rsidR="00D15A29" w:rsidRPr="00AB64CB" w:rsidRDefault="00D15A29" w:rsidP="0073030A">
            <w:pPr>
              <w:jc w:val="center"/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Sıra No</w:t>
            </w:r>
          </w:p>
        </w:tc>
        <w:tc>
          <w:tcPr>
            <w:tcW w:w="3486" w:type="dxa"/>
            <w:vAlign w:val="center"/>
          </w:tcPr>
          <w:p w14:paraId="0F196ED4" w14:textId="77777777" w:rsidR="00D15A29" w:rsidRPr="00AB64CB" w:rsidRDefault="00D15A29" w:rsidP="0073030A">
            <w:pPr>
              <w:jc w:val="center"/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Hizmetin/Görevin Adı</w:t>
            </w:r>
          </w:p>
        </w:tc>
        <w:tc>
          <w:tcPr>
            <w:tcW w:w="2605" w:type="dxa"/>
            <w:vAlign w:val="center"/>
          </w:tcPr>
          <w:p w14:paraId="5DBD6B0B" w14:textId="77777777" w:rsidR="00D15A29" w:rsidRPr="00AB64CB" w:rsidRDefault="00D15A29" w:rsidP="0073030A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CB">
              <w:rPr>
                <w:rFonts w:ascii="Times New Roman" w:hAnsi="Times New Roman" w:cs="Times New Roman"/>
                <w:sz w:val="24"/>
                <w:szCs w:val="24"/>
              </w:rPr>
              <w:t>Hassas Görevi Olan Personel</w:t>
            </w:r>
          </w:p>
        </w:tc>
        <w:tc>
          <w:tcPr>
            <w:tcW w:w="2214" w:type="dxa"/>
            <w:gridSpan w:val="2"/>
            <w:vAlign w:val="center"/>
          </w:tcPr>
          <w:p w14:paraId="46C06F65" w14:textId="77777777" w:rsidR="00D15A29" w:rsidRPr="00AB64CB" w:rsidRDefault="00D15A29" w:rsidP="007303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CB">
              <w:rPr>
                <w:rFonts w:ascii="Times New Roman" w:hAnsi="Times New Roman" w:cs="Times New Roman"/>
                <w:sz w:val="24"/>
                <w:szCs w:val="24"/>
              </w:rPr>
              <w:t>Riskler (Görevin Yerine Getirilmemesinin Sonuçları)</w:t>
            </w:r>
          </w:p>
        </w:tc>
        <w:tc>
          <w:tcPr>
            <w:tcW w:w="1963" w:type="dxa"/>
            <w:vAlign w:val="center"/>
          </w:tcPr>
          <w:p w14:paraId="5F7E4CD5" w14:textId="77777777" w:rsidR="00D15A29" w:rsidRPr="00AB64CB" w:rsidRDefault="00D15A29" w:rsidP="0073030A">
            <w:pPr>
              <w:pStyle w:val="TableParagraph"/>
              <w:ind w:lef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AB64CB">
              <w:rPr>
                <w:rFonts w:ascii="Times New Roman" w:hAnsi="Times New Roman" w:cs="Times New Roman"/>
                <w:sz w:val="24"/>
                <w:szCs w:val="24"/>
              </w:rPr>
              <w:t>Risk Düzeyi</w:t>
            </w:r>
            <w:r w:rsidRPr="00AB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864" w:type="dxa"/>
            <w:vAlign w:val="center"/>
          </w:tcPr>
          <w:p w14:paraId="0B566ABD" w14:textId="77777777" w:rsidR="00D15A29" w:rsidRPr="00AB64CB" w:rsidRDefault="00D15A29" w:rsidP="0073030A">
            <w:pPr>
              <w:pStyle w:val="TableParagraph"/>
              <w:spacing w:befor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AB64CB">
              <w:rPr>
                <w:rFonts w:ascii="Times New Roman" w:hAnsi="Times New Roman" w:cs="Times New Roman"/>
                <w:sz w:val="24"/>
                <w:szCs w:val="24"/>
              </w:rPr>
              <w:t>Kontroller/     Tedbirler</w:t>
            </w:r>
          </w:p>
        </w:tc>
        <w:tc>
          <w:tcPr>
            <w:tcW w:w="3167" w:type="dxa"/>
            <w:vAlign w:val="center"/>
          </w:tcPr>
          <w:p w14:paraId="0D498298" w14:textId="77777777" w:rsidR="00D15A29" w:rsidRPr="00AB64CB" w:rsidRDefault="00D15A29" w:rsidP="0073030A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64CB">
              <w:rPr>
                <w:rFonts w:ascii="Times New Roman" w:hAnsi="Times New Roman" w:cs="Times New Roman"/>
                <w:sz w:val="24"/>
                <w:szCs w:val="24"/>
              </w:rPr>
              <w:t>Görevi Yürütecek</w:t>
            </w:r>
          </w:p>
          <w:p w14:paraId="5823C1F5" w14:textId="77777777" w:rsidR="00D15A29" w:rsidRPr="00AB64CB" w:rsidRDefault="00D15A29" w:rsidP="0073030A">
            <w:pPr>
              <w:pStyle w:val="TableParagraph"/>
              <w:spacing w:line="270" w:lineRule="atLeas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64CB">
              <w:rPr>
                <w:rFonts w:ascii="Times New Roman" w:hAnsi="Times New Roman" w:cs="Times New Roman"/>
                <w:sz w:val="24"/>
                <w:szCs w:val="24"/>
              </w:rPr>
              <w:t>Personelde Aranacak Kriterler</w:t>
            </w:r>
          </w:p>
        </w:tc>
      </w:tr>
      <w:tr w:rsidR="00D15A29" w:rsidRPr="00AB64CB" w14:paraId="5409915A" w14:textId="77777777" w:rsidTr="00D15A29">
        <w:trPr>
          <w:trHeight w:val="366"/>
        </w:trPr>
        <w:tc>
          <w:tcPr>
            <w:tcW w:w="609" w:type="dxa"/>
          </w:tcPr>
          <w:p w14:paraId="6FC20D47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14:paraId="0284471F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27A91A26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D5CEBE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10D24A45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E77F4A2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AF0D43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0B46991C" w14:textId="77777777" w:rsidTr="00D15A29">
        <w:trPr>
          <w:trHeight w:val="347"/>
        </w:trPr>
        <w:tc>
          <w:tcPr>
            <w:tcW w:w="609" w:type="dxa"/>
          </w:tcPr>
          <w:p w14:paraId="0E1A07F5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14:paraId="17B008D0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574EDFFD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7F3D13E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FAEF351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5B94251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F31F9BE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1A95CC92" w14:textId="77777777" w:rsidTr="00D15A29">
        <w:trPr>
          <w:trHeight w:val="347"/>
        </w:trPr>
        <w:tc>
          <w:tcPr>
            <w:tcW w:w="609" w:type="dxa"/>
          </w:tcPr>
          <w:p w14:paraId="2E6C8BA8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3.</w:t>
            </w:r>
          </w:p>
        </w:tc>
        <w:tc>
          <w:tcPr>
            <w:tcW w:w="3486" w:type="dxa"/>
          </w:tcPr>
          <w:p w14:paraId="1536869F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7D74C63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499A6EDF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449C32FC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75CBC72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7BB6458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4B4F7B48" w14:textId="77777777" w:rsidTr="00D15A29">
        <w:trPr>
          <w:trHeight w:val="347"/>
        </w:trPr>
        <w:tc>
          <w:tcPr>
            <w:tcW w:w="609" w:type="dxa"/>
          </w:tcPr>
          <w:p w14:paraId="7FD5BB00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4.</w:t>
            </w:r>
          </w:p>
        </w:tc>
        <w:tc>
          <w:tcPr>
            <w:tcW w:w="3486" w:type="dxa"/>
          </w:tcPr>
          <w:p w14:paraId="4573F785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0CEB815C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41CE6A4F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6D121E8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00E868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84B4980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2DB77243" w14:textId="77777777" w:rsidTr="00D15A29">
        <w:trPr>
          <w:trHeight w:val="347"/>
        </w:trPr>
        <w:tc>
          <w:tcPr>
            <w:tcW w:w="609" w:type="dxa"/>
          </w:tcPr>
          <w:p w14:paraId="43395372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5.</w:t>
            </w:r>
          </w:p>
        </w:tc>
        <w:tc>
          <w:tcPr>
            <w:tcW w:w="3486" w:type="dxa"/>
          </w:tcPr>
          <w:p w14:paraId="09431189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D04756E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F19F3CC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01AAB640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D1E6043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615FA7DB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62E6DCB3" w14:textId="77777777" w:rsidTr="00D15A29">
        <w:trPr>
          <w:trHeight w:val="347"/>
        </w:trPr>
        <w:tc>
          <w:tcPr>
            <w:tcW w:w="609" w:type="dxa"/>
          </w:tcPr>
          <w:p w14:paraId="71A74C9A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6.</w:t>
            </w:r>
          </w:p>
        </w:tc>
        <w:tc>
          <w:tcPr>
            <w:tcW w:w="3486" w:type="dxa"/>
          </w:tcPr>
          <w:p w14:paraId="3A32AF19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4574355D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62FFE1D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4A346365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56D5F0C2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68821EDC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36E26864" w14:textId="77777777" w:rsidTr="00D15A29">
        <w:trPr>
          <w:trHeight w:val="366"/>
        </w:trPr>
        <w:tc>
          <w:tcPr>
            <w:tcW w:w="609" w:type="dxa"/>
          </w:tcPr>
          <w:p w14:paraId="4DADA5C1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7.</w:t>
            </w:r>
          </w:p>
        </w:tc>
        <w:tc>
          <w:tcPr>
            <w:tcW w:w="3486" w:type="dxa"/>
          </w:tcPr>
          <w:p w14:paraId="19BCB81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77EE9E5F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183E8AD1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2602169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CEE7670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5342707E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58D82839" w14:textId="77777777" w:rsidTr="00D15A29">
        <w:trPr>
          <w:trHeight w:val="347"/>
        </w:trPr>
        <w:tc>
          <w:tcPr>
            <w:tcW w:w="609" w:type="dxa"/>
          </w:tcPr>
          <w:p w14:paraId="26CB9D45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8.</w:t>
            </w:r>
          </w:p>
        </w:tc>
        <w:tc>
          <w:tcPr>
            <w:tcW w:w="3486" w:type="dxa"/>
          </w:tcPr>
          <w:p w14:paraId="6C5D2AD8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4D4184F2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6596281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4C8C843F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5BA3DD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14E2B8CC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65FFA9F5" w14:textId="77777777" w:rsidTr="00D15A29">
        <w:trPr>
          <w:trHeight w:val="347"/>
        </w:trPr>
        <w:tc>
          <w:tcPr>
            <w:tcW w:w="609" w:type="dxa"/>
          </w:tcPr>
          <w:p w14:paraId="778C02CC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9.</w:t>
            </w:r>
          </w:p>
        </w:tc>
        <w:tc>
          <w:tcPr>
            <w:tcW w:w="3486" w:type="dxa"/>
          </w:tcPr>
          <w:p w14:paraId="5154421F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28797C66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57A6266D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1C1D077B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0B4B208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4F1EA729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5A7DD50D" w14:textId="77777777" w:rsidTr="00D15A29">
        <w:trPr>
          <w:trHeight w:val="347"/>
        </w:trPr>
        <w:tc>
          <w:tcPr>
            <w:tcW w:w="609" w:type="dxa"/>
          </w:tcPr>
          <w:p w14:paraId="1C280295" w14:textId="77777777" w:rsidR="00D15A29" w:rsidRPr="00AB64CB" w:rsidRDefault="00D15A29" w:rsidP="0073030A">
            <w:pPr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14:paraId="45F7DB28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509F5CE1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2"/>
          </w:tcPr>
          <w:p w14:paraId="0CBB0B4B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7EACF0C4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B9D9C11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78792498" w14:textId="77777777" w:rsidR="00D15A29" w:rsidRPr="00AB64CB" w:rsidRDefault="00D15A29" w:rsidP="0073030A">
            <w:pPr>
              <w:rPr>
                <w:sz w:val="24"/>
                <w:szCs w:val="24"/>
              </w:rPr>
            </w:pPr>
          </w:p>
        </w:tc>
      </w:tr>
      <w:tr w:rsidR="00D15A29" w:rsidRPr="00AB64CB" w14:paraId="09DC66C7" w14:textId="77777777" w:rsidTr="00D15A29">
        <w:trPr>
          <w:trHeight w:val="1787"/>
        </w:trPr>
        <w:tc>
          <w:tcPr>
            <w:tcW w:w="8186" w:type="dxa"/>
            <w:gridSpan w:val="4"/>
          </w:tcPr>
          <w:p w14:paraId="28633B0D" w14:textId="77777777" w:rsidR="00D15A29" w:rsidRPr="00AB64CB" w:rsidRDefault="00D15A29" w:rsidP="0073030A">
            <w:pPr>
              <w:jc w:val="center"/>
              <w:rPr>
                <w:sz w:val="24"/>
                <w:szCs w:val="24"/>
              </w:rPr>
            </w:pPr>
          </w:p>
          <w:p w14:paraId="01DD27B6" w14:textId="77777777" w:rsidR="00D15A29" w:rsidRPr="00AB64CB" w:rsidRDefault="00D15A29" w:rsidP="0073030A">
            <w:pPr>
              <w:jc w:val="center"/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Hazırlayan</w:t>
            </w:r>
          </w:p>
        </w:tc>
        <w:tc>
          <w:tcPr>
            <w:tcW w:w="7722" w:type="dxa"/>
            <w:gridSpan w:val="4"/>
          </w:tcPr>
          <w:p w14:paraId="1C491742" w14:textId="77777777" w:rsidR="00D15A29" w:rsidRPr="00AB64CB" w:rsidRDefault="00D15A29" w:rsidP="0073030A">
            <w:pPr>
              <w:jc w:val="center"/>
              <w:rPr>
                <w:sz w:val="24"/>
                <w:szCs w:val="24"/>
              </w:rPr>
            </w:pPr>
          </w:p>
          <w:p w14:paraId="3B0E03EA" w14:textId="77777777" w:rsidR="00D15A29" w:rsidRPr="00AB64CB" w:rsidRDefault="00D15A29" w:rsidP="0073030A">
            <w:pPr>
              <w:jc w:val="center"/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Onaylayan</w:t>
            </w:r>
          </w:p>
          <w:p w14:paraId="23B8F6AF" w14:textId="77777777" w:rsidR="00D15A29" w:rsidRPr="00AB64CB" w:rsidRDefault="00D15A29" w:rsidP="0073030A">
            <w:pPr>
              <w:jc w:val="center"/>
              <w:rPr>
                <w:sz w:val="24"/>
                <w:szCs w:val="24"/>
              </w:rPr>
            </w:pPr>
            <w:r w:rsidRPr="00AB64CB">
              <w:rPr>
                <w:sz w:val="24"/>
                <w:szCs w:val="24"/>
              </w:rPr>
              <w:t>(Harcama Yetkilisi)</w:t>
            </w:r>
          </w:p>
        </w:tc>
      </w:tr>
    </w:tbl>
    <w:bookmarkEnd w:id="0"/>
    <w:p w14:paraId="5E99DA7E" w14:textId="77777777" w:rsidR="00D15A29" w:rsidRPr="00145D08" w:rsidRDefault="00D15A29" w:rsidP="00D15A29">
      <w:pPr>
        <w:rPr>
          <w:sz w:val="18"/>
          <w:szCs w:val="18"/>
        </w:rPr>
      </w:pPr>
      <w:r w:rsidRPr="00DA2CE3">
        <w:rPr>
          <w:b/>
          <w:bCs/>
          <w:sz w:val="18"/>
          <w:szCs w:val="18"/>
        </w:rPr>
        <w:t>*</w:t>
      </w:r>
      <w:r w:rsidRPr="00DA2CE3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45D08">
        <w:rPr>
          <w:sz w:val="18"/>
          <w:szCs w:val="18"/>
        </w:rPr>
        <w:t xml:space="preserve"> </w:t>
      </w:r>
      <w:r w:rsidRPr="00C9785B">
        <w:rPr>
          <w:sz w:val="18"/>
          <w:szCs w:val="18"/>
        </w:rPr>
        <w:t>Bu bölüme</w:t>
      </w:r>
      <w:r>
        <w:rPr>
          <w:sz w:val="18"/>
          <w:szCs w:val="18"/>
        </w:rPr>
        <w:t xml:space="preserve"> Şube Müdürlüğü, Personel İşleri Birimi, Tahakkuk Birimi, Evrak Kayıt Birimi gibi birimler yazılacaktır.</w:t>
      </w:r>
    </w:p>
    <w:p w14:paraId="4F600ECE" w14:textId="77777777" w:rsidR="00D15A29" w:rsidRDefault="00D15A29" w:rsidP="00D15A29">
      <w:pPr>
        <w:pStyle w:val="GvdeMetni"/>
        <w:rPr>
          <w:sz w:val="18"/>
          <w:szCs w:val="18"/>
        </w:rPr>
      </w:pPr>
      <w:r w:rsidRPr="00DA2CE3">
        <w:rPr>
          <w:b/>
          <w:bCs/>
          <w:sz w:val="18"/>
          <w:szCs w:val="18"/>
        </w:rPr>
        <w:t>**</w:t>
      </w:r>
      <w:r w:rsidRPr="00DA2CE3">
        <w:rPr>
          <w:color w:val="FF0000"/>
          <w:sz w:val="18"/>
          <w:szCs w:val="18"/>
        </w:rPr>
        <w:t xml:space="preserve"> </w:t>
      </w:r>
      <w:r w:rsidRPr="00DA2CE3">
        <w:rPr>
          <w:sz w:val="18"/>
          <w:szCs w:val="18"/>
        </w:rPr>
        <w:t xml:space="preserve">Risk düzeyi görevin ve belirlenen risklerin durumuna göre </w:t>
      </w:r>
      <w:r w:rsidRPr="00DA2CE3">
        <w:rPr>
          <w:b/>
          <w:sz w:val="18"/>
          <w:szCs w:val="18"/>
        </w:rPr>
        <w:t xml:space="preserve">Çok Yüksek, Yüksek, Orta Seviyede, Düşük ve Çok Düşük </w:t>
      </w:r>
      <w:r w:rsidRPr="00DA2CE3">
        <w:rPr>
          <w:sz w:val="18"/>
          <w:szCs w:val="18"/>
        </w:rPr>
        <w:t>olarak belirlenecektir.</w:t>
      </w:r>
    </w:p>
    <w:p w14:paraId="3324D86B" w14:textId="77777777" w:rsidR="00D15A29" w:rsidRDefault="00D15A29" w:rsidP="00D15A29">
      <w:pPr>
        <w:pStyle w:val="GvdeMetni"/>
        <w:rPr>
          <w:sz w:val="18"/>
          <w:szCs w:val="18"/>
        </w:rPr>
      </w:pPr>
    </w:p>
    <w:p w14:paraId="4B96C33B" w14:textId="77777777" w:rsidR="00D15A29" w:rsidRDefault="00D15A29" w:rsidP="00D15A29">
      <w:pPr>
        <w:ind w:left="142"/>
      </w:pPr>
    </w:p>
    <w:sectPr w:rsidR="00D15A29" w:rsidSect="00D15A29">
      <w:pgSz w:w="16838" w:h="11906" w:orient="landscape"/>
      <w:pgMar w:top="1417" w:right="53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051D" w14:textId="77777777" w:rsidR="00E36E71" w:rsidRDefault="00E36E71" w:rsidP="00D15A29">
      <w:r>
        <w:separator/>
      </w:r>
    </w:p>
  </w:endnote>
  <w:endnote w:type="continuationSeparator" w:id="0">
    <w:p w14:paraId="405837C7" w14:textId="77777777" w:rsidR="00E36E71" w:rsidRDefault="00E36E71" w:rsidP="00D1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D4F8" w14:textId="77777777" w:rsidR="00E36E71" w:rsidRDefault="00E36E71" w:rsidP="00D15A29">
      <w:r>
        <w:separator/>
      </w:r>
    </w:p>
  </w:footnote>
  <w:footnote w:type="continuationSeparator" w:id="0">
    <w:p w14:paraId="3F51BB77" w14:textId="77777777" w:rsidR="00E36E71" w:rsidRDefault="00E36E71" w:rsidP="00D1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8"/>
    <w:rsid w:val="00072A5F"/>
    <w:rsid w:val="000B2728"/>
    <w:rsid w:val="00302CB4"/>
    <w:rsid w:val="0046340E"/>
    <w:rsid w:val="00792E4B"/>
    <w:rsid w:val="00D15A29"/>
    <w:rsid w:val="00E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ACDBA"/>
  <w15:chartTrackingRefBased/>
  <w15:docId w15:val="{A438AFD0-3AAE-4CD9-AFC9-3D2EABB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5A29"/>
    <w:rPr>
      <w:rFonts w:ascii="Carlito" w:eastAsia="Carlito" w:hAnsi="Carlito" w:cs="Carlito"/>
    </w:rPr>
  </w:style>
  <w:style w:type="paragraph" w:styleId="GvdeMetni">
    <w:name w:val="Body Text"/>
    <w:basedOn w:val="Normal"/>
    <w:link w:val="GvdeMetniChar"/>
    <w:uiPriority w:val="1"/>
    <w:qFormat/>
    <w:rsid w:val="00D15A2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5A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ŞİRİN</dc:creator>
  <cp:keywords/>
  <dc:description/>
  <cp:lastModifiedBy>Fatih ŞİRİN</cp:lastModifiedBy>
  <cp:revision>2</cp:revision>
  <dcterms:created xsi:type="dcterms:W3CDTF">2022-11-02T07:57:00Z</dcterms:created>
  <dcterms:modified xsi:type="dcterms:W3CDTF">2022-11-02T07:59:00Z</dcterms:modified>
</cp:coreProperties>
</file>